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83502F" w:rsidRDefault="003D323D" w:rsidP="006A01D1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1559AC">
        <w:rPr>
          <w:rFonts w:ascii="標楷體" w:eastAsia="標楷體" w:hAnsi="標楷體" w:hint="eastAsia"/>
          <w:szCs w:val="24"/>
        </w:rPr>
        <w:t>案名：</w:t>
      </w:r>
      <w:r w:rsidR="00856523" w:rsidRPr="006A01D1">
        <w:rPr>
          <w:rFonts w:ascii="標楷體" w:eastAsia="標楷體" w:hAnsi="標楷體" w:cs="Times New Roman" w:hint="eastAsia"/>
          <w:szCs w:val="24"/>
        </w:rPr>
        <w:t>「衛武營國家藝術文化中心</w:t>
      </w:r>
      <w:r w:rsidR="00E456E0">
        <w:rPr>
          <w:rFonts w:ascii="標楷體" w:eastAsia="標楷體" w:hAnsi="標楷體" w:cs="Times New Roman"/>
          <w:szCs w:val="24"/>
        </w:rPr>
        <w:t>114</w:t>
      </w:r>
      <w:r w:rsidR="00856523" w:rsidRPr="006A01D1">
        <w:rPr>
          <w:rFonts w:ascii="標楷體" w:eastAsia="標楷體" w:hAnsi="標楷體" w:cs="Times New Roman" w:hint="eastAsia"/>
          <w:szCs w:val="24"/>
        </w:rPr>
        <w:t>年</w:t>
      </w:r>
      <w:r w:rsidR="00856523" w:rsidRPr="0083502F">
        <w:rPr>
          <w:rFonts w:ascii="標楷體" w:eastAsia="標楷體" w:hAnsi="標楷體" w:cs="Times New Roman" w:hint="eastAsia"/>
          <w:szCs w:val="24"/>
        </w:rPr>
        <w:t>度</w:t>
      </w:r>
      <w:r w:rsidR="0083502F" w:rsidRPr="0083502F">
        <w:rPr>
          <w:rFonts w:eastAsia="標楷體" w:hint="eastAsia"/>
          <w:szCs w:val="24"/>
        </w:rPr>
        <w:t>歌劇院鏡框牆暨中置陣列揚聲器優化</w:t>
      </w:r>
      <w:r w:rsidR="0083502F" w:rsidRPr="0083502F">
        <w:rPr>
          <w:rFonts w:ascii="標楷體" w:eastAsia="標楷體" w:hAnsi="標楷體" w:hint="eastAsia"/>
          <w:szCs w:val="24"/>
        </w:rPr>
        <w:t>」工程採購案</w:t>
      </w:r>
      <w:r w:rsidR="00817883" w:rsidRPr="0083502F">
        <w:rPr>
          <w:rFonts w:ascii="標楷體" w:eastAsia="標楷體" w:hAnsi="標楷體" w:cs="Times New Roman" w:hint="eastAsia"/>
          <w:szCs w:val="24"/>
        </w:rPr>
        <w:t>-</w:t>
      </w:r>
      <w:r w:rsidR="003574BB" w:rsidRPr="0083502F">
        <w:rPr>
          <w:rFonts w:ascii="標楷體" w:eastAsia="標楷體" w:hAnsi="標楷體" w:hint="eastAsia"/>
          <w:szCs w:val="24"/>
        </w:rPr>
        <w:t>第</w:t>
      </w:r>
      <w:r w:rsidR="00E456E0" w:rsidRPr="0083502F">
        <w:rPr>
          <w:rFonts w:ascii="標楷體" w:eastAsia="標楷體" w:hAnsi="標楷體"/>
          <w:szCs w:val="24"/>
        </w:rPr>
        <w:t>1</w:t>
      </w:r>
      <w:r w:rsidR="006A01D1" w:rsidRPr="0083502F">
        <w:rPr>
          <w:rFonts w:ascii="標楷體" w:eastAsia="標楷體" w:hAnsi="標楷體" w:hint="eastAsia"/>
          <w:szCs w:val="24"/>
        </w:rPr>
        <w:t>次</w:t>
      </w:r>
      <w:r w:rsidR="006A01D1" w:rsidRPr="0083502F">
        <w:rPr>
          <w:rFonts w:ascii="標楷體" w:eastAsia="標楷體" w:hAnsi="標楷體" w:hint="eastAsia"/>
          <w:szCs w:val="24"/>
          <w:lang w:eastAsia="zh-HK"/>
        </w:rPr>
        <w:t>公</w:t>
      </w:r>
      <w:r w:rsidR="003574BB" w:rsidRPr="0083502F">
        <w:rPr>
          <w:rFonts w:ascii="標楷體" w:eastAsia="標楷體" w:hAnsi="標楷體" w:hint="eastAsia"/>
          <w:szCs w:val="24"/>
        </w:rPr>
        <w:t>開招標</w:t>
      </w:r>
    </w:p>
    <w:p w:rsidR="003574BB" w:rsidRPr="00856523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Default="009B6E02" w:rsidP="009B6E02">
      <w:pPr>
        <w:ind w:firstLineChars="400" w:firstLine="960"/>
        <w:rPr>
          <w:rFonts w:ascii="標楷體" w:eastAsia="標楷體" w:hAnsi="標楷體"/>
        </w:rPr>
      </w:pPr>
      <w:r>
        <w:rPr>
          <w:rFonts w:hAnsi="標楷體"/>
        </w:rPr>
        <w:t>1</w:t>
      </w:r>
      <w:r w:rsidR="00B23D9D">
        <w:rPr>
          <w:rFonts w:hAnsi="標楷體"/>
        </w:rPr>
        <w:t>.</w:t>
      </w:r>
      <w:r w:rsidR="00B23D9D" w:rsidRPr="00B23D9D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</w:p>
    <w:p w:rsidR="00B23D9D" w:rsidRPr="00B23D9D" w:rsidRDefault="00B92381" w:rsidP="003F4FCC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往來廠商</w:t>
      </w:r>
      <w:r w:rsidR="00B23D9D" w:rsidRPr="00B23D9D">
        <w:rPr>
          <w:rFonts w:ascii="標楷體" w:eastAsia="標楷體" w:hAnsi="標楷體" w:hint="eastAsia"/>
        </w:rPr>
        <w:t>。</w:t>
      </w:r>
    </w:p>
    <w:p w:rsidR="009C1C29" w:rsidRPr="000474A2" w:rsidRDefault="009B6E02" w:rsidP="000474A2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0474A2" w:rsidRPr="000474A2">
        <w:rPr>
          <w:rFonts w:ascii="標楷體" w:eastAsia="標楷體" w:hAnsi="標楷體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0474A2">
        <w:rPr>
          <w:rFonts w:ascii="標楷體" w:eastAsia="標楷體" w:hAnsi="標楷體"/>
        </w:rPr>
        <w:t xml:space="preserve"> </w:t>
      </w:r>
      <w:r w:rsidR="009C1C29" w:rsidRPr="000474A2">
        <w:rPr>
          <w:rFonts w:ascii="標楷體" w:eastAsia="標楷體" w:hAnsi="標楷體"/>
        </w:rPr>
        <w:t>(</w:t>
      </w:r>
      <w:r w:rsidR="009C1C29" w:rsidRPr="000474A2">
        <w:rPr>
          <w:rFonts w:ascii="標楷體" w:eastAsia="標楷體" w:hAnsi="標楷體" w:hint="eastAsia"/>
        </w:rPr>
        <w:t>依行政院</w:t>
      </w:r>
      <w:r w:rsidR="009C1C29" w:rsidRPr="000474A2">
        <w:rPr>
          <w:rFonts w:ascii="標楷體" w:eastAsia="標楷體" w:hAnsi="標楷體"/>
        </w:rPr>
        <w:t xml:space="preserve">98 </w:t>
      </w:r>
      <w:r w:rsidR="009C1C29" w:rsidRPr="000474A2">
        <w:rPr>
          <w:rFonts w:ascii="標楷體" w:eastAsia="標楷體" w:hAnsi="標楷體" w:hint="eastAsia"/>
        </w:rPr>
        <w:t>年</w:t>
      </w:r>
      <w:r w:rsidR="009C1C29" w:rsidRPr="000474A2">
        <w:rPr>
          <w:rFonts w:ascii="標楷體" w:eastAsia="標楷體" w:hAnsi="標楷體"/>
        </w:rPr>
        <w:t xml:space="preserve">3 </w:t>
      </w:r>
      <w:r w:rsidR="009C1C29" w:rsidRPr="000474A2">
        <w:rPr>
          <w:rFonts w:ascii="標楷體" w:eastAsia="標楷體" w:hAnsi="標楷體" w:hint="eastAsia"/>
        </w:rPr>
        <w:t>月</w:t>
      </w:r>
      <w:r w:rsidR="009C1C29" w:rsidRPr="000474A2">
        <w:rPr>
          <w:rFonts w:ascii="標楷體" w:eastAsia="標楷體" w:hAnsi="標楷體"/>
        </w:rPr>
        <w:t>12</w:t>
      </w:r>
      <w:r w:rsidR="009C1C29" w:rsidRPr="000474A2">
        <w:rPr>
          <w:rFonts w:ascii="標楷體" w:eastAsia="標楷體" w:hAnsi="標楷體" w:hint="eastAsia"/>
        </w:rPr>
        <w:t>日院臺經字第</w:t>
      </w:r>
      <w:r w:rsidR="009C1C29" w:rsidRPr="000474A2">
        <w:rPr>
          <w:rFonts w:ascii="標楷體" w:eastAsia="標楷體" w:hAnsi="標楷體"/>
        </w:rPr>
        <w:t xml:space="preserve">0980006249D </w:t>
      </w:r>
      <w:r w:rsidR="009C1C29" w:rsidRPr="000474A2">
        <w:rPr>
          <w:rFonts w:ascii="標楷體" w:eastAsia="標楷體" w:hAnsi="標楷體" w:hint="eastAsia"/>
        </w:rPr>
        <w:t>號令核定營利事業統一發證制度之施行期限至</w:t>
      </w:r>
      <w:r w:rsidR="009C1C29" w:rsidRPr="000474A2">
        <w:rPr>
          <w:rFonts w:ascii="標楷體" w:eastAsia="標楷體" w:hAnsi="標楷體"/>
        </w:rPr>
        <w:t xml:space="preserve">98 </w:t>
      </w:r>
      <w:r w:rsidR="009C1C29" w:rsidRPr="000474A2">
        <w:rPr>
          <w:rFonts w:ascii="標楷體" w:eastAsia="標楷體" w:hAnsi="標楷體" w:hint="eastAsia"/>
        </w:rPr>
        <w:t>年</w:t>
      </w:r>
      <w:r w:rsidR="009C1C29" w:rsidRPr="000474A2">
        <w:rPr>
          <w:rFonts w:ascii="標楷體" w:eastAsia="標楷體" w:hAnsi="標楷體"/>
        </w:rPr>
        <w:t xml:space="preserve">4 </w:t>
      </w:r>
      <w:r w:rsidR="009C1C29" w:rsidRPr="000474A2">
        <w:rPr>
          <w:rFonts w:ascii="標楷體" w:eastAsia="標楷體" w:hAnsi="標楷體" w:hint="eastAsia"/>
        </w:rPr>
        <w:t>月</w:t>
      </w:r>
      <w:r w:rsidR="009C1C29" w:rsidRPr="000474A2">
        <w:rPr>
          <w:rFonts w:ascii="標楷體" w:eastAsia="標楷體" w:hAnsi="標楷體"/>
        </w:rPr>
        <w:t xml:space="preserve">12 </w:t>
      </w:r>
      <w:r w:rsidR="009C1C29" w:rsidRPr="000474A2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C1C29" w:rsidRPr="000474A2">
        <w:rPr>
          <w:rFonts w:ascii="標楷體" w:eastAsia="標楷體" w:hAnsi="標楷體"/>
        </w:rPr>
        <w:t>)</w:t>
      </w:r>
    </w:p>
    <w:p w:rsidR="009C1C29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464E7E" w:rsidRPr="00464E7E">
        <w:rPr>
          <w:rFonts w:ascii="標楷體" w:eastAsia="標楷體" w:hAnsi="標楷體" w:hint="eastAsia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</w:rPr>
        <w:t>納稅證明文件</w:t>
      </w:r>
      <w:r w:rsidR="00E00E09">
        <w:rPr>
          <w:rFonts w:ascii="新細明體" w:eastAsia="新細明體" w:hAnsi="新細明體" w:hint="eastAsia"/>
        </w:rPr>
        <w:t>：</w:t>
      </w:r>
      <w:r w:rsidR="009C1C29" w:rsidRPr="00D66199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372B7F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464E7E" w:rsidRPr="00372B7F">
        <w:rPr>
          <w:rFonts w:ascii="標楷體" w:eastAsia="標楷體" w:hAnsi="標楷體" w:hint="eastAsia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372B7F">
        <w:rPr>
          <w:rFonts w:ascii="標楷體" w:eastAsia="標楷體" w:hAnsi="標楷體" w:hint="eastAsia"/>
        </w:rPr>
        <w:t>：</w:t>
      </w:r>
      <w:r w:rsidR="009C1C29" w:rsidRPr="00372B7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372B7F">
        <w:rPr>
          <w:rFonts w:ascii="標楷體" w:eastAsia="標楷體" w:hAnsi="標楷體" w:hint="eastAsia"/>
        </w:rPr>
        <w:t>。(</w:t>
      </w:r>
      <w:r w:rsidR="009C1C29" w:rsidRPr="00372B7F">
        <w:rPr>
          <w:rFonts w:ascii="標楷體" w:eastAsia="標楷體" w:hAnsi="標楷體" w:hint="eastAsia"/>
          <w:lang w:eastAsia="zh-HK"/>
        </w:rPr>
        <w:t>查詢日期應為截止投標日前半年以內</w:t>
      </w:r>
      <w:r w:rsidR="009C1C29" w:rsidRPr="00372B7F">
        <w:rPr>
          <w:rFonts w:ascii="標楷體" w:eastAsia="標楷體" w:hAnsi="標楷體" w:hint="eastAsia"/>
        </w:rPr>
        <w:t>)</w:t>
      </w:r>
    </w:p>
    <w:p w:rsidR="00C06E0A" w:rsidRPr="00CC071A" w:rsidRDefault="009B6E02" w:rsidP="00464E7E">
      <w:pPr>
        <w:pStyle w:val="Default"/>
        <w:spacing w:after="90"/>
        <w:ind w:leftChars="177" w:left="425" w:firstLineChars="222" w:firstLine="533"/>
        <w:rPr>
          <w:rFonts w:hAnsi="標楷體"/>
          <w:color w:val="auto"/>
        </w:rPr>
      </w:pPr>
      <w:r>
        <w:rPr>
          <w:rFonts w:hAnsi="標楷體"/>
          <w:color w:val="auto"/>
        </w:rPr>
        <w:t>5</w:t>
      </w:r>
      <w:r w:rsidR="00E73D0A">
        <w:rPr>
          <w:rFonts w:hAnsi="標楷體" w:hint="eastAsia"/>
          <w:color w:val="auto"/>
        </w:rPr>
        <w:t>.</w:t>
      </w:r>
      <w:r w:rsidR="00C06E0A" w:rsidRPr="00CC071A">
        <w:rPr>
          <w:rFonts w:hAnsi="標楷體" w:hint="eastAsia"/>
          <w:color w:val="auto"/>
        </w:rPr>
        <w:t>足額押標金：支(匯)票、現金或匯款繳納收據</w:t>
      </w:r>
    </w:p>
    <w:p w:rsidR="003B3860" w:rsidRPr="00CC071A" w:rsidRDefault="009B6E02" w:rsidP="00464E7E">
      <w:pPr>
        <w:pStyle w:val="Default"/>
        <w:spacing w:after="90"/>
        <w:ind w:firstLineChars="400" w:firstLine="960"/>
        <w:rPr>
          <w:rFonts w:hAnsi="標楷體"/>
          <w:color w:val="auto"/>
        </w:rPr>
      </w:pPr>
      <w:r>
        <w:rPr>
          <w:rFonts w:hAnsi="標楷體"/>
          <w:color w:val="auto"/>
        </w:rPr>
        <w:t>6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廠商投標文件審查表</w:t>
      </w:r>
    </w:p>
    <w:p w:rsidR="00C06E0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7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投標廠商聲明書</w:t>
      </w:r>
    </w:p>
    <w:p w:rsidR="000474A2" w:rsidRDefault="009B6E02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/>
        </w:rPr>
        <w:t>8</w:t>
      </w:r>
      <w:r w:rsidR="00E73D0A">
        <w:rPr>
          <w:rFonts w:hAnsi="標楷體" w:hint="eastAsia"/>
        </w:rPr>
        <w:t>.</w:t>
      </w:r>
      <w:r w:rsidR="000474A2" w:rsidRPr="00D66199">
        <w:rPr>
          <w:rFonts w:hAnsi="標楷體" w:hint="eastAsia"/>
        </w:rPr>
        <w:t>投標代理人授權書</w:t>
      </w:r>
    </w:p>
    <w:p w:rsidR="0083502F" w:rsidRDefault="0083502F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</w:rPr>
        <w:t>9</w:t>
      </w:r>
      <w:r>
        <w:rPr>
          <w:rFonts w:hAnsi="標楷體"/>
        </w:rPr>
        <w:t>.</w:t>
      </w:r>
      <w:r w:rsidRPr="00CC071A">
        <w:rPr>
          <w:rFonts w:hAnsi="標楷體" w:hint="eastAsia"/>
          <w:color w:val="auto"/>
        </w:rPr>
        <w:t>切結書</w:t>
      </w:r>
    </w:p>
    <w:p w:rsidR="00C06E0A" w:rsidRPr="00CC071A" w:rsidRDefault="0083502F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10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標單(兼切結書)</w:t>
      </w:r>
      <w:r w:rsidR="00C010DA" w:rsidRPr="00CC071A">
        <w:rPr>
          <w:rFonts w:hAnsi="標楷體"/>
          <w:color w:val="auto"/>
        </w:rPr>
        <w:t xml:space="preserve"> </w:t>
      </w:r>
    </w:p>
    <w:p w:rsidR="00F52B7F" w:rsidRPr="00CC071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</w:t>
      </w:r>
      <w:r w:rsidR="0083502F">
        <w:rPr>
          <w:rFonts w:hAnsi="標楷體"/>
          <w:color w:val="auto"/>
        </w:rPr>
        <w:t>1</w:t>
      </w:r>
      <w:r w:rsidR="00E73D0A">
        <w:rPr>
          <w:rFonts w:hAnsi="標楷體" w:hint="eastAsia"/>
          <w:color w:val="auto"/>
        </w:rPr>
        <w:t>.</w:t>
      </w:r>
      <w:r w:rsidR="0087485E" w:rsidRPr="00CC071A">
        <w:rPr>
          <w:rFonts w:hAnsi="標楷體" w:hint="eastAsia"/>
          <w:color w:val="auto"/>
        </w:rPr>
        <w:t>標價清單</w:t>
      </w:r>
      <w:r w:rsidR="002A6CE8" w:rsidRPr="00B6259C">
        <w:rPr>
          <w:rFonts w:hAnsi="標楷體" w:hint="eastAsia"/>
        </w:rPr>
        <w:t>(</w:t>
      </w:r>
      <w:r w:rsidR="002A6CE8" w:rsidRPr="00B6259C">
        <w:rPr>
          <w:rFonts w:hAnsi="標楷體" w:cs="Times New Roman" w:hint="eastAsia"/>
        </w:rPr>
        <w:t>包含總表及詳細價目表</w:t>
      </w:r>
      <w:r w:rsidR="002A6CE8" w:rsidRPr="00B6259C">
        <w:rPr>
          <w:rFonts w:hAnsi="標楷體" w:cs="Times New Roman"/>
        </w:rPr>
        <w:t>)</w:t>
      </w:r>
    </w:p>
    <w:p w:rsidR="002D2E80" w:rsidRDefault="009B6E02" w:rsidP="002D2E80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</w:t>
      </w:r>
      <w:r w:rsidR="002A6CE8">
        <w:rPr>
          <w:rFonts w:hAnsi="標楷體"/>
          <w:color w:val="auto"/>
        </w:rPr>
        <w:t>2</w:t>
      </w:r>
      <w:r w:rsidR="00E73D0A">
        <w:rPr>
          <w:rFonts w:hAnsi="標楷體" w:hint="eastAsia"/>
          <w:color w:val="auto"/>
        </w:rPr>
        <w:t>.</w:t>
      </w:r>
      <w:r w:rsidR="0083502F" w:rsidRPr="00CC071A">
        <w:rPr>
          <w:rFonts w:hAnsi="標楷體" w:hint="eastAsia"/>
          <w:color w:val="auto"/>
        </w:rPr>
        <w:t>公職人員及關係人身分關係揭露表</w:t>
      </w:r>
    </w:p>
    <w:p w:rsidR="0083502F" w:rsidRPr="0083502F" w:rsidRDefault="002A6CE8" w:rsidP="002D2E80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13</w:t>
      </w:r>
      <w:r w:rsidR="0083502F">
        <w:rPr>
          <w:rFonts w:hAnsi="標楷體"/>
          <w:color w:val="auto"/>
        </w:rPr>
        <w:t>.</w:t>
      </w:r>
      <w:r w:rsidR="0083502F">
        <w:rPr>
          <w:rFonts w:hAnsi="標楷體" w:hint="eastAsia"/>
          <w:color w:val="auto"/>
        </w:rPr>
        <w:t>規格型錄對照表</w:t>
      </w:r>
    </w:p>
    <w:p w:rsidR="000474A2" w:rsidRPr="0083502F" w:rsidRDefault="002D2E80" w:rsidP="0083502F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</w:t>
      </w:r>
      <w:r w:rsidR="002A6CE8">
        <w:rPr>
          <w:rFonts w:hAnsi="標楷體"/>
          <w:color w:val="auto"/>
        </w:rPr>
        <w:t>4</w:t>
      </w:r>
      <w:r>
        <w:rPr>
          <w:rFonts w:hAnsi="標楷體" w:hint="eastAsia"/>
          <w:color w:val="auto"/>
        </w:rPr>
        <w:t>.</w:t>
      </w:r>
      <w:r>
        <w:rPr>
          <w:rFonts w:hAnsi="標楷體" w:hint="eastAsia"/>
          <w:color w:val="auto"/>
          <w:lang w:eastAsia="zh-HK"/>
        </w:rPr>
        <w:t>場勘證明</w:t>
      </w:r>
      <w:r w:rsidR="0083502F" w:rsidRPr="00197739">
        <w:rPr>
          <w:rFonts w:hAnsi="標楷體"/>
        </w:rPr>
        <w:t xml:space="preserve"> </w:t>
      </w:r>
    </w:p>
    <w:p w:rsidR="00AE3E8A" w:rsidRPr="00CC071A" w:rsidRDefault="00AE3E8A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</w:t>
      </w:r>
      <w:r w:rsidR="00B32774">
        <w:rPr>
          <w:rFonts w:hAnsi="標楷體" w:hint="eastAsia"/>
        </w:rPr>
        <w:t>以電子檔案傳送</w:t>
      </w:r>
      <w:r w:rsidR="0038181F">
        <w:rPr>
          <w:rFonts w:hAnsi="標楷體" w:hint="eastAsia"/>
        </w:rPr>
        <w:t>招標文件</w:t>
      </w:r>
      <w:r w:rsidR="00DC0E3C">
        <w:rPr>
          <w:rFonts w:hAnsi="標楷體" w:hint="eastAsia"/>
        </w:rPr>
        <w:t>，請完成</w:t>
      </w:r>
      <w:r w:rsidR="00DC0E3C" w:rsidRPr="002B39DC">
        <w:rPr>
          <w:rFonts w:hAnsi="標楷體" w:hint="eastAsia"/>
        </w:rPr>
        <w:t>匯款</w:t>
      </w:r>
      <w:r w:rsidR="00202920">
        <w:rPr>
          <w:rFonts w:hAnsi="標楷體" w:hint="eastAsia"/>
        </w:rPr>
        <w:t>後，提供</w:t>
      </w:r>
      <w:r w:rsidR="00DC0E3C">
        <w:rPr>
          <w:rFonts w:hAnsi="標楷體" w:hint="eastAsia"/>
        </w:rPr>
        <w:t>匯款證明通知領取窗口。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083F1E">
        <w:rPr>
          <w:rFonts w:hAnsi="標楷體" w:hint="eastAsia"/>
          <w:b/>
          <w:color w:val="auto"/>
        </w:rPr>
        <w:t>新臺幣100元整</w:t>
      </w:r>
    </w:p>
    <w:p w:rsidR="00B32774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B32774">
        <w:rPr>
          <w:rFonts w:hAnsi="標楷體" w:hint="eastAsia"/>
          <w:color w:val="auto"/>
        </w:rPr>
        <w:t>領取時間</w:t>
      </w:r>
      <w:r w:rsidR="00B32774" w:rsidRPr="00B32774">
        <w:rPr>
          <w:rFonts w:hAnsi="標楷體" w:hint="eastAsia"/>
          <w:color w:val="auto"/>
        </w:rPr>
        <w:t>：</w:t>
      </w:r>
      <w:r w:rsidR="00BD453B">
        <w:rPr>
          <w:rFonts w:hAnsi="標楷體" w:hint="eastAsia"/>
          <w:color w:val="auto"/>
        </w:rPr>
        <w:t>為星期一至星期五</w:t>
      </w:r>
      <w:bookmarkStart w:id="0" w:name="_GoBack"/>
      <w:bookmarkEnd w:id="0"/>
      <w:r w:rsidRPr="00B32774">
        <w:rPr>
          <w:rFonts w:hAnsi="標楷體" w:hint="eastAsia"/>
          <w:color w:val="auto"/>
        </w:rPr>
        <w:t>上午9時30分至下午5時00分</w:t>
      </w:r>
    </w:p>
    <w:p w:rsidR="0057515B" w:rsidRPr="00083F1E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083F1E">
        <w:rPr>
          <w:rFonts w:hAnsi="標楷體" w:hint="eastAsia"/>
          <w:color w:val="auto"/>
        </w:rPr>
        <w:t>領取窗口：</w:t>
      </w:r>
      <w:r w:rsidR="003574BB" w:rsidRPr="00083F1E">
        <w:rPr>
          <w:rFonts w:hAnsi="標楷體" w:hint="eastAsia"/>
          <w:color w:val="auto"/>
        </w:rPr>
        <w:t>07-262</w:t>
      </w:r>
      <w:r w:rsidR="00007F36" w:rsidRPr="00083F1E">
        <w:rPr>
          <w:rFonts w:hAnsi="標楷體" w:hint="eastAsia"/>
          <w:color w:val="auto"/>
        </w:rPr>
        <w:t>-</w:t>
      </w:r>
      <w:r w:rsidR="00E456E0" w:rsidRPr="00083F1E">
        <w:rPr>
          <w:rFonts w:hAnsi="標楷體" w:hint="eastAsia"/>
          <w:color w:val="auto"/>
        </w:rPr>
        <w:t>670</w:t>
      </w:r>
      <w:r w:rsidR="00E456E0" w:rsidRPr="00083F1E">
        <w:rPr>
          <w:rFonts w:hAnsi="標楷體"/>
          <w:color w:val="auto"/>
        </w:rPr>
        <w:t>4</w:t>
      </w:r>
      <w:r w:rsidRPr="00083F1E">
        <w:rPr>
          <w:rFonts w:hAnsi="標楷體" w:hint="eastAsia"/>
          <w:color w:val="auto"/>
        </w:rPr>
        <w:t xml:space="preserve"> </w:t>
      </w:r>
      <w:r w:rsidR="00E456E0" w:rsidRPr="00083F1E">
        <w:rPr>
          <w:rFonts w:hAnsi="標楷體" w:hint="eastAsia"/>
          <w:color w:val="auto"/>
        </w:rPr>
        <w:t>陳毅芳小姐</w:t>
      </w:r>
    </w:p>
    <w:p w:rsidR="0057515B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招標規範</w:t>
      </w:r>
      <w:r w:rsidR="00C4024A" w:rsidRPr="00083F1E">
        <w:rPr>
          <w:rFonts w:hAnsi="標楷體" w:hint="eastAsia"/>
          <w:color w:val="auto"/>
        </w:rPr>
        <w:t>內容</w:t>
      </w:r>
      <w:r w:rsidR="0057515B" w:rsidRPr="00083F1E">
        <w:rPr>
          <w:rFonts w:hAnsi="標楷體" w:hint="eastAsia"/>
          <w:color w:val="auto"/>
        </w:rPr>
        <w:t>諮詢：07-262-</w:t>
      </w:r>
      <w:r w:rsidR="0087485E" w:rsidRPr="00083F1E">
        <w:rPr>
          <w:rFonts w:hAnsi="標楷體" w:hint="eastAsia"/>
          <w:color w:val="auto"/>
        </w:rPr>
        <w:t>6</w:t>
      </w:r>
      <w:r w:rsidR="00E65187">
        <w:rPr>
          <w:rFonts w:hAnsi="標楷體"/>
          <w:color w:val="auto"/>
        </w:rPr>
        <w:t>362</w:t>
      </w:r>
      <w:r w:rsidR="00E65187">
        <w:rPr>
          <w:rFonts w:hAnsi="標楷體" w:hint="eastAsia"/>
          <w:color w:val="auto"/>
        </w:rPr>
        <w:t>劉東信</w:t>
      </w:r>
      <w:r w:rsidR="002D2E80" w:rsidRPr="00083F1E">
        <w:rPr>
          <w:rFonts w:hAnsi="標楷體" w:hint="eastAsia"/>
          <w:color w:val="auto"/>
          <w:lang w:eastAsia="zh-HK"/>
        </w:rPr>
        <w:t>先生</w:t>
      </w:r>
    </w:p>
    <w:p w:rsidR="00CE15D0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投標作業</w:t>
      </w:r>
      <w:r w:rsidRPr="00083F1E">
        <w:rPr>
          <w:rFonts w:ascii="新細明體" w:eastAsia="新細明體" w:hAnsi="新細明體" w:hint="eastAsia"/>
          <w:color w:val="auto"/>
          <w:lang w:eastAsia="zh-HK"/>
        </w:rPr>
        <w:t>：</w:t>
      </w:r>
      <w:r w:rsidRPr="00083F1E">
        <w:rPr>
          <w:rFonts w:hAnsi="標楷體" w:hint="eastAsia"/>
          <w:color w:val="auto"/>
        </w:rPr>
        <w:t>07-262</w:t>
      </w:r>
      <w:r w:rsidR="00C25F30" w:rsidRPr="00083F1E">
        <w:rPr>
          <w:rFonts w:hAnsi="標楷體" w:hint="eastAsia"/>
          <w:color w:val="auto"/>
        </w:rPr>
        <w:t>-</w:t>
      </w:r>
      <w:r w:rsidRPr="00083F1E">
        <w:rPr>
          <w:rFonts w:hAnsi="標楷體" w:hint="eastAsia"/>
          <w:color w:val="auto"/>
        </w:rPr>
        <w:t>6707</w:t>
      </w:r>
      <w:r w:rsidRPr="00083F1E">
        <w:rPr>
          <w:rFonts w:hAnsi="標楷體" w:hint="eastAsia"/>
          <w:color w:val="auto"/>
          <w:lang w:eastAsia="zh-HK"/>
        </w:rPr>
        <w:t>林怡秀小姐</w:t>
      </w:r>
    </w:p>
    <w:p w:rsidR="00B32774" w:rsidRDefault="00B32774" w:rsidP="00B32774">
      <w:pPr>
        <w:pStyle w:val="Default"/>
        <w:spacing w:line="276" w:lineRule="auto"/>
        <w:rPr>
          <w:rFonts w:hAnsi="標楷體"/>
          <w:b/>
          <w:color w:val="auto"/>
          <w:lang w:eastAsia="zh-HK"/>
        </w:rPr>
      </w:pPr>
    </w:p>
    <w:p w:rsidR="00B32774" w:rsidRPr="00FE2EF2" w:rsidRDefault="00B32774" w:rsidP="00B32774">
      <w:pPr>
        <w:pStyle w:val="Default"/>
        <w:spacing w:line="276" w:lineRule="auto"/>
        <w:rPr>
          <w:rFonts w:hAnsi="標楷體"/>
          <w:color w:val="auto"/>
        </w:rPr>
      </w:pPr>
    </w:p>
    <w:p w:rsidR="00047D36" w:rsidRPr="00C3134E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費：預算上限為</w:t>
      </w:r>
      <w:r w:rsidR="003574BB" w:rsidRPr="00C3134E">
        <w:rPr>
          <w:rFonts w:hAnsi="標楷體" w:hint="eastAsia"/>
          <w:color w:val="auto"/>
          <w:u w:val="single"/>
        </w:rPr>
        <w:t>新臺幣</w:t>
      </w:r>
      <w:r w:rsidR="00E65187">
        <w:rPr>
          <w:rFonts w:hAnsi="標楷體"/>
          <w:color w:val="auto"/>
          <w:u w:val="single"/>
        </w:rPr>
        <w:t>2,850,000</w:t>
      </w:r>
      <w:r w:rsidR="003574BB" w:rsidRPr="00C3134E">
        <w:rPr>
          <w:rFonts w:hAnsi="標楷體" w:hint="eastAsia"/>
          <w:color w:val="auto"/>
          <w:u w:val="single"/>
        </w:rPr>
        <w:t>元整（含稅）</w:t>
      </w:r>
      <w:r w:rsidR="003574BB" w:rsidRPr="00C3134E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E65187">
        <w:rPr>
          <w:rFonts w:hAnsi="標楷體"/>
          <w:b/>
          <w:color w:val="FF0000"/>
          <w:u w:val="single"/>
        </w:rPr>
        <w:t>142</w:t>
      </w:r>
      <w:r w:rsidR="00E456E0">
        <w:rPr>
          <w:rFonts w:hAnsi="標楷體"/>
          <w:b/>
          <w:color w:val="FF0000"/>
          <w:u w:val="single"/>
        </w:rPr>
        <w:t>,500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押標金若以支票或金融機構簽發之本票繳納者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押標金若以現金繳納者，應於截止投標期限前，採匯款方式匯入，繳納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BD453B">
        <w:rPr>
          <w:rFonts w:hAnsi="標楷體"/>
          <w:b/>
          <w:color w:val="FF0000"/>
          <w:u w:val="single"/>
        </w:rPr>
        <w:t>3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BD453B">
        <w:rPr>
          <w:rFonts w:hAnsi="標楷體" w:hint="eastAsia"/>
          <w:b/>
          <w:color w:val="FF0000"/>
          <w:u w:val="single"/>
        </w:rPr>
        <w:t>1</w:t>
      </w:r>
      <w:r w:rsidR="00BD453B">
        <w:rPr>
          <w:rFonts w:hAnsi="標楷體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BD453B">
        <w:rPr>
          <w:rFonts w:hAnsi="標楷體" w:hint="eastAsia"/>
          <w:b/>
          <w:color w:val="FF0000"/>
          <w:u w:val="single"/>
        </w:rPr>
        <w:t>3</w:t>
      </w:r>
      <w:r w:rsidR="00BD453B">
        <w:rPr>
          <w:rFonts w:hAnsi="標楷體"/>
          <w:b/>
          <w:color w:val="FF0000"/>
          <w:u w:val="single"/>
        </w:rPr>
        <w:t>0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BD453B">
        <w:rPr>
          <w:rFonts w:hAnsi="標楷體" w:hint="eastAsia"/>
          <w:b/>
          <w:color w:val="FF0000"/>
          <w:u w:val="single"/>
        </w:rPr>
        <w:t>一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102B5B" w:rsidRPr="00785FA8">
        <w:rPr>
          <w:rFonts w:hAnsi="標楷體" w:hint="eastAsia"/>
        </w:rPr>
        <w:t>寄件地址為</w:t>
      </w:r>
      <w:r w:rsidR="00102B5B" w:rsidRPr="00785FA8">
        <w:rPr>
          <w:rFonts w:hAnsi="標楷體" w:hint="eastAsia"/>
          <w:u w:val="single"/>
        </w:rPr>
        <w:t>830043高雄市鳳山區三多一路</w:t>
      </w:r>
      <w:r w:rsidR="00102B5B">
        <w:rPr>
          <w:rFonts w:hAnsi="標楷體" w:hint="eastAsia"/>
          <w:u w:val="single"/>
        </w:rPr>
        <w:t>1</w:t>
      </w:r>
      <w:r w:rsidR="00102B5B" w:rsidRPr="00785FA8">
        <w:rPr>
          <w:rFonts w:hAnsi="標楷體" w:hint="eastAsia"/>
          <w:u w:val="single"/>
        </w:rPr>
        <w:t>號</w:t>
      </w:r>
      <w:r w:rsidR="00102B5B">
        <w:rPr>
          <w:rFonts w:hAnsi="標楷體" w:hint="eastAsia"/>
        </w:rPr>
        <w:t>，或親送至本場館</w:t>
      </w:r>
      <w:r w:rsidR="00102B5B">
        <w:rPr>
          <w:rFonts w:hAnsi="標楷體" w:hint="eastAsia"/>
          <w:lang w:eastAsia="zh-HK"/>
        </w:rPr>
        <w:t>營運辦公室</w:t>
      </w:r>
      <w:r w:rsidR="00102B5B" w:rsidRPr="00785FA8">
        <w:rPr>
          <w:rFonts w:hAnsi="標楷體" w:hint="eastAsia"/>
        </w:rPr>
        <w:t>入口保全室(高雄市鳳山區三多一路</w:t>
      </w:r>
      <w:r w:rsidR="00102B5B">
        <w:rPr>
          <w:rFonts w:hAnsi="標楷體" w:hint="eastAsia"/>
        </w:rPr>
        <w:t>1</w:t>
      </w:r>
      <w:r w:rsidR="00102B5B" w:rsidRPr="00785FA8">
        <w:rPr>
          <w:rFonts w:hAnsi="標楷體" w:hint="eastAsia"/>
        </w:rPr>
        <w:t>號，近衛武營捷運站6號出口)，</w:t>
      </w:r>
      <w:r w:rsidR="00102B5B" w:rsidRPr="00057FFB">
        <w:rPr>
          <w:rFonts w:hAnsi="標楷體" w:hint="eastAsia"/>
          <w:b/>
          <w:u w:val="single"/>
        </w:rPr>
        <w:t xml:space="preserve">國家表演藝術中心衛武營國家藝術文化中心行政部採購管理組 </w:t>
      </w:r>
      <w:r w:rsidR="00102B5B" w:rsidRPr="00057FFB">
        <w:rPr>
          <w:rFonts w:hAnsi="標楷體" w:hint="eastAsia"/>
          <w:b/>
          <w:u w:val="single"/>
          <w:lang w:eastAsia="zh-HK"/>
        </w:rPr>
        <w:t>林</w:t>
      </w:r>
      <w:r w:rsidR="00102B5B" w:rsidRPr="00057FFB">
        <w:rPr>
          <w:rFonts w:hAnsi="標楷體" w:hint="eastAsia"/>
          <w:b/>
          <w:u w:val="single"/>
        </w:rPr>
        <w:t>小姐 收</w:t>
      </w:r>
      <w:r w:rsidR="00102B5B">
        <w:rPr>
          <w:rFonts w:hAnsi="標楷體" w:hint="eastAsia"/>
          <w:b/>
          <w:u w:val="single"/>
        </w:rPr>
        <w:t>，電話</w:t>
      </w:r>
      <w:r w:rsidR="00102B5B" w:rsidRPr="00AE2613">
        <w:rPr>
          <w:rFonts w:hAnsi="標楷體" w:hint="eastAsia"/>
          <w:u w:val="single"/>
        </w:rPr>
        <w:t>：</w:t>
      </w:r>
      <w:r w:rsidR="00102B5B" w:rsidRPr="00057FFB">
        <w:rPr>
          <w:rFonts w:hAnsi="標楷體" w:hint="eastAsia"/>
          <w:b/>
          <w:u w:val="single"/>
        </w:rPr>
        <w:t>07-262-6707</w:t>
      </w:r>
      <w:r w:rsidR="00102B5B" w:rsidRPr="00785FA8">
        <w:rPr>
          <w:rFonts w:hAnsi="標楷體" w:hint="eastAsia"/>
        </w:rPr>
        <w:t>，逾時寄(送)</w:t>
      </w:r>
      <w:r w:rsidR="00102B5B">
        <w:rPr>
          <w:rFonts w:hAnsi="標楷體" w:hint="eastAsia"/>
        </w:rPr>
        <w:t>達者，概不受理</w:t>
      </w:r>
      <w:r w:rsidR="00102B5B" w:rsidRPr="00C92529">
        <w:rPr>
          <w:rFonts w:hAnsi="標楷體" w:hint="eastAsia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BD453B">
        <w:rPr>
          <w:rFonts w:hAnsi="標楷體"/>
          <w:b/>
          <w:color w:val="FF0000"/>
          <w:u w:val="single"/>
        </w:rPr>
        <w:t>3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BD453B">
        <w:rPr>
          <w:rFonts w:hAnsi="標楷體" w:hint="eastAsia"/>
          <w:b/>
          <w:color w:val="FF0000"/>
          <w:u w:val="single"/>
        </w:rPr>
        <w:t>1</w:t>
      </w:r>
      <w:r w:rsidR="00BD453B">
        <w:rPr>
          <w:rFonts w:hAnsi="標楷體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BD453B">
        <w:rPr>
          <w:rFonts w:hAnsi="標楷體" w:hint="eastAsia"/>
          <w:b/>
          <w:color w:val="FF0000"/>
          <w:u w:val="single"/>
        </w:rPr>
        <w:t>3</w:t>
      </w:r>
      <w:r w:rsidR="00BD453B">
        <w:rPr>
          <w:rFonts w:hAnsi="標楷體"/>
          <w:b/>
          <w:color w:val="FF0000"/>
          <w:u w:val="single"/>
        </w:rPr>
        <w:t>1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BD453B">
        <w:rPr>
          <w:rFonts w:hAnsi="標楷體" w:hint="eastAsia"/>
          <w:b/>
          <w:color w:val="FF0000"/>
          <w:u w:val="single"/>
        </w:rPr>
        <w:t>二</w:t>
      </w:r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6137CC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BD453B">
        <w:rPr>
          <w:rFonts w:hAnsi="標楷體" w:hint="eastAsia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E456E0">
        <w:rPr>
          <w:rFonts w:hAnsi="標楷體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C3134E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本採購開標採：</w:t>
      </w:r>
      <w:r w:rsidR="00FF5F03" w:rsidRPr="00C3134E">
        <w:rPr>
          <w:rFonts w:hAnsi="標楷體" w:hint="eastAsia"/>
          <w:color w:val="auto"/>
          <w:lang w:eastAsia="zh-HK"/>
        </w:rPr>
        <w:t>公開招標之</w:t>
      </w:r>
      <w:r w:rsidR="00EC1E14" w:rsidRPr="00396F3B">
        <w:rPr>
          <w:rFonts w:hAnsi="標楷體" w:hint="eastAsia"/>
        </w:rPr>
        <w:t>參考最有利標</w:t>
      </w:r>
      <w:r w:rsidR="00EC1E14">
        <w:rPr>
          <w:rFonts w:hAnsi="標楷體" w:hint="eastAsia"/>
        </w:rPr>
        <w:t>(精神)辦理</w:t>
      </w:r>
      <w:r w:rsidR="00FF5F03" w:rsidRPr="00C3134E">
        <w:rPr>
          <w:rFonts w:hAnsi="標楷體" w:hint="eastAsia"/>
          <w:color w:val="auto"/>
        </w:rPr>
        <w:t>，</w:t>
      </w:r>
      <w:r w:rsidR="00FF5F03" w:rsidRPr="00C3134E">
        <w:rPr>
          <w:rFonts w:hAnsi="標楷體" w:hint="eastAsia"/>
          <w:color w:val="auto"/>
          <w:lang w:eastAsia="zh-HK"/>
        </w:rPr>
        <w:t>以公開評選方式評選出優勝廠商</w:t>
      </w:r>
      <w:r w:rsidR="00FF5F03" w:rsidRPr="00C3134E">
        <w:rPr>
          <w:rFonts w:hAnsi="標楷體" w:hint="eastAsia"/>
          <w:color w:val="auto"/>
        </w:rPr>
        <w:t>，</w:t>
      </w:r>
      <w:r w:rsidR="00FF5F03" w:rsidRPr="00C3134E">
        <w:rPr>
          <w:rFonts w:hAnsi="標楷體" w:hint="eastAsia"/>
          <w:color w:val="auto"/>
          <w:lang w:eastAsia="zh-HK"/>
        </w:rPr>
        <w:t>並經議價後進入底價即決標</w:t>
      </w:r>
      <w:r w:rsidR="00DC7595" w:rsidRPr="00C3134E">
        <w:rPr>
          <w:rFonts w:hAnsi="標楷體" w:hint="eastAsia"/>
          <w:color w:val="auto"/>
        </w:rPr>
        <w:t>。</w:t>
      </w:r>
    </w:p>
    <w:p w:rsidR="00EC1E14" w:rsidRPr="00EC1E14" w:rsidRDefault="00EC1E14" w:rsidP="00EC1E1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本採購</w:t>
      </w:r>
      <w:r w:rsidRPr="00760146">
        <w:rPr>
          <w:rFonts w:ascii="標楷體" w:eastAsia="標楷體" w:hAnsi="標楷體" w:hint="eastAsia"/>
        </w:rPr>
        <w:t>：</w:t>
      </w:r>
      <w:r w:rsidR="00A27A46" w:rsidRPr="00396F3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訂有後續擴充。 </w:t>
      </w:r>
      <w:r>
        <w:rPr>
          <w:rFonts w:ascii="標楷體" w:eastAsia="標楷體" w:hAnsi="標楷體"/>
        </w:rPr>
        <w:t xml:space="preserve">   </w:t>
      </w:r>
      <w:r w:rsidR="00A27A46" w:rsidRPr="00014320">
        <w:rPr>
          <w:rFonts w:hint="eastAsia"/>
          <w:sz w:val="28"/>
          <w:szCs w:val="28"/>
          <w:shd w:val="clear" w:color="auto" w:fill="FFFFFF"/>
        </w:rPr>
        <w:sym w:font="Wingdings 2" w:char="F0A2"/>
      </w:r>
      <w:r>
        <w:rPr>
          <w:rFonts w:ascii="標楷體" w:eastAsia="標楷體" w:hAnsi="標楷體" w:hint="eastAsia"/>
        </w:rPr>
        <w:t>無後續擴充。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3574BB" w:rsidP="00CE15D0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如遇本市宣佈停止上班時，本招標案各項日期均順延之。</w:t>
      </w:r>
    </w:p>
    <w:sectPr w:rsidR="00277D42" w:rsidRPr="00CE15D0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86" w:rsidRDefault="00110586" w:rsidP="005B57D4">
      <w:r>
        <w:separator/>
      </w:r>
    </w:p>
  </w:endnote>
  <w:endnote w:type="continuationSeparator" w:id="0">
    <w:p w:rsidR="00110586" w:rsidRDefault="00110586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86" w:rsidRDefault="00110586" w:rsidP="005B57D4">
      <w:r>
        <w:separator/>
      </w:r>
    </w:p>
  </w:footnote>
  <w:footnote w:type="continuationSeparator" w:id="0">
    <w:p w:rsidR="00110586" w:rsidRDefault="00110586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41CD"/>
    <w:rsid w:val="00017337"/>
    <w:rsid w:val="00023800"/>
    <w:rsid w:val="00030DAF"/>
    <w:rsid w:val="00031352"/>
    <w:rsid w:val="00037B2F"/>
    <w:rsid w:val="000474A2"/>
    <w:rsid w:val="00047D36"/>
    <w:rsid w:val="000523BD"/>
    <w:rsid w:val="000679DE"/>
    <w:rsid w:val="000712D8"/>
    <w:rsid w:val="00077B49"/>
    <w:rsid w:val="00083F1E"/>
    <w:rsid w:val="000A6FEC"/>
    <w:rsid w:val="000F0628"/>
    <w:rsid w:val="00102B5B"/>
    <w:rsid w:val="00110586"/>
    <w:rsid w:val="00127B9A"/>
    <w:rsid w:val="00131CC2"/>
    <w:rsid w:val="00136EFE"/>
    <w:rsid w:val="00145B76"/>
    <w:rsid w:val="00147AFD"/>
    <w:rsid w:val="001559AC"/>
    <w:rsid w:val="00165A37"/>
    <w:rsid w:val="00174A9E"/>
    <w:rsid w:val="00182591"/>
    <w:rsid w:val="00197739"/>
    <w:rsid w:val="001A46FA"/>
    <w:rsid w:val="001A5933"/>
    <w:rsid w:val="001A5E88"/>
    <w:rsid w:val="001B03E8"/>
    <w:rsid w:val="001C43B1"/>
    <w:rsid w:val="001C5A46"/>
    <w:rsid w:val="001E7C01"/>
    <w:rsid w:val="00202920"/>
    <w:rsid w:val="00232BBD"/>
    <w:rsid w:val="00243F97"/>
    <w:rsid w:val="002449CB"/>
    <w:rsid w:val="00270F52"/>
    <w:rsid w:val="00272C68"/>
    <w:rsid w:val="00277D42"/>
    <w:rsid w:val="002A6CE8"/>
    <w:rsid w:val="002A6F3D"/>
    <w:rsid w:val="002B78E9"/>
    <w:rsid w:val="002D2E80"/>
    <w:rsid w:val="002D6E47"/>
    <w:rsid w:val="00304A5A"/>
    <w:rsid w:val="00340DE2"/>
    <w:rsid w:val="003574BB"/>
    <w:rsid w:val="00372B7F"/>
    <w:rsid w:val="0038181F"/>
    <w:rsid w:val="00382828"/>
    <w:rsid w:val="00382856"/>
    <w:rsid w:val="0038373A"/>
    <w:rsid w:val="00385DBF"/>
    <w:rsid w:val="003B3860"/>
    <w:rsid w:val="003C3781"/>
    <w:rsid w:val="003D323D"/>
    <w:rsid w:val="003F4FCC"/>
    <w:rsid w:val="00411302"/>
    <w:rsid w:val="00425F0A"/>
    <w:rsid w:val="0044332F"/>
    <w:rsid w:val="00456A1D"/>
    <w:rsid w:val="00464E7E"/>
    <w:rsid w:val="00471FC2"/>
    <w:rsid w:val="0048488C"/>
    <w:rsid w:val="00486B60"/>
    <w:rsid w:val="004C6C84"/>
    <w:rsid w:val="004F1545"/>
    <w:rsid w:val="00515FF7"/>
    <w:rsid w:val="005201B6"/>
    <w:rsid w:val="0052575C"/>
    <w:rsid w:val="0057515B"/>
    <w:rsid w:val="00583DD6"/>
    <w:rsid w:val="005A1F7C"/>
    <w:rsid w:val="005A3C99"/>
    <w:rsid w:val="005B57D4"/>
    <w:rsid w:val="005D02D7"/>
    <w:rsid w:val="005D32D6"/>
    <w:rsid w:val="005F551D"/>
    <w:rsid w:val="0060010C"/>
    <w:rsid w:val="006137CC"/>
    <w:rsid w:val="00624689"/>
    <w:rsid w:val="00643D02"/>
    <w:rsid w:val="00652C8C"/>
    <w:rsid w:val="0067134F"/>
    <w:rsid w:val="00682101"/>
    <w:rsid w:val="006A01D1"/>
    <w:rsid w:val="006A1572"/>
    <w:rsid w:val="006C4F8C"/>
    <w:rsid w:val="006C71DB"/>
    <w:rsid w:val="006E39E6"/>
    <w:rsid w:val="0074714F"/>
    <w:rsid w:val="00777033"/>
    <w:rsid w:val="00790B99"/>
    <w:rsid w:val="007B037A"/>
    <w:rsid w:val="007B5772"/>
    <w:rsid w:val="007D10CC"/>
    <w:rsid w:val="007E3D54"/>
    <w:rsid w:val="00800593"/>
    <w:rsid w:val="008047C3"/>
    <w:rsid w:val="0081052E"/>
    <w:rsid w:val="00817883"/>
    <w:rsid w:val="00834550"/>
    <w:rsid w:val="0083502F"/>
    <w:rsid w:val="008541D8"/>
    <w:rsid w:val="00856523"/>
    <w:rsid w:val="0087485E"/>
    <w:rsid w:val="008F6BC0"/>
    <w:rsid w:val="009562B6"/>
    <w:rsid w:val="00956912"/>
    <w:rsid w:val="00962C9C"/>
    <w:rsid w:val="00976E0F"/>
    <w:rsid w:val="00982565"/>
    <w:rsid w:val="00990E5B"/>
    <w:rsid w:val="009938FB"/>
    <w:rsid w:val="009B6E02"/>
    <w:rsid w:val="009B6E80"/>
    <w:rsid w:val="009C07BD"/>
    <w:rsid w:val="009C1C29"/>
    <w:rsid w:val="009C2006"/>
    <w:rsid w:val="009C33D3"/>
    <w:rsid w:val="009D6150"/>
    <w:rsid w:val="009F4B64"/>
    <w:rsid w:val="00A008C1"/>
    <w:rsid w:val="00A27A46"/>
    <w:rsid w:val="00A41246"/>
    <w:rsid w:val="00A44ABD"/>
    <w:rsid w:val="00A66C7B"/>
    <w:rsid w:val="00A700F4"/>
    <w:rsid w:val="00AA11E5"/>
    <w:rsid w:val="00AB1920"/>
    <w:rsid w:val="00AB7C44"/>
    <w:rsid w:val="00AD0384"/>
    <w:rsid w:val="00AD0BB9"/>
    <w:rsid w:val="00AD654F"/>
    <w:rsid w:val="00AD7A16"/>
    <w:rsid w:val="00AE27D3"/>
    <w:rsid w:val="00AE3E8A"/>
    <w:rsid w:val="00B01345"/>
    <w:rsid w:val="00B23D9D"/>
    <w:rsid w:val="00B27DAF"/>
    <w:rsid w:val="00B32774"/>
    <w:rsid w:val="00B37868"/>
    <w:rsid w:val="00B548DB"/>
    <w:rsid w:val="00B6751E"/>
    <w:rsid w:val="00B8285A"/>
    <w:rsid w:val="00B83125"/>
    <w:rsid w:val="00B835C3"/>
    <w:rsid w:val="00B92381"/>
    <w:rsid w:val="00B9563C"/>
    <w:rsid w:val="00B96DC8"/>
    <w:rsid w:val="00BD453B"/>
    <w:rsid w:val="00BD4CC8"/>
    <w:rsid w:val="00BD5821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5473"/>
    <w:rsid w:val="00C73C57"/>
    <w:rsid w:val="00C770BA"/>
    <w:rsid w:val="00C9270C"/>
    <w:rsid w:val="00C94C72"/>
    <w:rsid w:val="00C972EB"/>
    <w:rsid w:val="00CA4662"/>
    <w:rsid w:val="00CA4C12"/>
    <w:rsid w:val="00CB73DB"/>
    <w:rsid w:val="00CC071A"/>
    <w:rsid w:val="00CC430B"/>
    <w:rsid w:val="00CD1B97"/>
    <w:rsid w:val="00CD54C3"/>
    <w:rsid w:val="00CE15D0"/>
    <w:rsid w:val="00CE2898"/>
    <w:rsid w:val="00CE47E1"/>
    <w:rsid w:val="00CF003D"/>
    <w:rsid w:val="00CF7B5E"/>
    <w:rsid w:val="00CF7EBB"/>
    <w:rsid w:val="00D254B7"/>
    <w:rsid w:val="00D341EF"/>
    <w:rsid w:val="00D4321C"/>
    <w:rsid w:val="00D612C0"/>
    <w:rsid w:val="00DA42EC"/>
    <w:rsid w:val="00DC0E3C"/>
    <w:rsid w:val="00DC7595"/>
    <w:rsid w:val="00DD036D"/>
    <w:rsid w:val="00E00E09"/>
    <w:rsid w:val="00E4386B"/>
    <w:rsid w:val="00E456E0"/>
    <w:rsid w:val="00E46001"/>
    <w:rsid w:val="00E54E82"/>
    <w:rsid w:val="00E60AE2"/>
    <w:rsid w:val="00E62A96"/>
    <w:rsid w:val="00E65187"/>
    <w:rsid w:val="00E73D0A"/>
    <w:rsid w:val="00E773CC"/>
    <w:rsid w:val="00E95BD4"/>
    <w:rsid w:val="00EC1E14"/>
    <w:rsid w:val="00EC69BB"/>
    <w:rsid w:val="00EC69FE"/>
    <w:rsid w:val="00ED2E84"/>
    <w:rsid w:val="00EE1418"/>
    <w:rsid w:val="00EF7271"/>
    <w:rsid w:val="00F05A2A"/>
    <w:rsid w:val="00F31B92"/>
    <w:rsid w:val="00F52B7F"/>
    <w:rsid w:val="00F653EF"/>
    <w:rsid w:val="00F70982"/>
    <w:rsid w:val="00F80D89"/>
    <w:rsid w:val="00F86F4E"/>
    <w:rsid w:val="00F96A2D"/>
    <w:rsid w:val="00FE2708"/>
    <w:rsid w:val="00FE2EF2"/>
    <w:rsid w:val="00FE5962"/>
    <w:rsid w:val="00FF5F0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9B783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A4EA-AF8D-43C6-9A4E-95ED1690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171</cp:revision>
  <cp:lastPrinted>2019-08-26T08:46:00Z</cp:lastPrinted>
  <dcterms:created xsi:type="dcterms:W3CDTF">2019-09-09T06:20:00Z</dcterms:created>
  <dcterms:modified xsi:type="dcterms:W3CDTF">2024-12-18T09:17:00Z</dcterms:modified>
</cp:coreProperties>
</file>